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2E72" w14:textId="0FFF987F" w:rsidR="00547D8F" w:rsidRPr="00EC6BC2" w:rsidRDefault="00E70D5C" w:rsidP="00FD4BFC">
      <w:pPr>
        <w:jc w:val="right"/>
        <w:rPr>
          <w:rFonts w:ascii="Verdana" w:hAnsi="Verdana"/>
        </w:rPr>
      </w:pPr>
      <w:r w:rsidRPr="00EC6BC2">
        <w:rPr>
          <w:rFonts w:ascii="Verdana" w:hAnsi="Verdana"/>
        </w:rPr>
        <w:t>Bogotá D.C.</w:t>
      </w:r>
      <w:r w:rsidR="00FD4BFC" w:rsidRPr="00EC6BC2">
        <w:rPr>
          <w:rFonts w:ascii="Verdana" w:hAnsi="Verdana"/>
        </w:rPr>
        <w:t xml:space="preserve">, </w:t>
      </w:r>
      <w:r w:rsidR="00EC6BC2" w:rsidRPr="00EC6BC2">
        <w:rPr>
          <w:rFonts w:ascii="Verdana" w:hAnsi="Verdana"/>
        </w:rPr>
        <w:t>enero</w:t>
      </w:r>
      <w:r w:rsidR="007327AF" w:rsidRPr="00EC6BC2">
        <w:rPr>
          <w:rFonts w:ascii="Verdana" w:hAnsi="Verdana"/>
        </w:rPr>
        <w:t xml:space="preserve"> XX</w:t>
      </w:r>
      <w:r w:rsidR="0063344F" w:rsidRPr="00EC6BC2">
        <w:rPr>
          <w:rFonts w:ascii="Verdana" w:hAnsi="Verdana"/>
        </w:rPr>
        <w:t xml:space="preserve"> de 202</w:t>
      </w:r>
      <w:r w:rsidR="00EC6BC2" w:rsidRPr="00EC6BC2">
        <w:rPr>
          <w:rFonts w:ascii="Verdana" w:hAnsi="Verdana"/>
        </w:rPr>
        <w:t>4</w:t>
      </w:r>
    </w:p>
    <w:p w14:paraId="5F539810" w14:textId="15C83CD3" w:rsidR="00FD4BFC" w:rsidRPr="00EC6BC2" w:rsidRDefault="00FD4BFC">
      <w:pPr>
        <w:rPr>
          <w:rFonts w:ascii="Verdana" w:hAnsi="Verdana"/>
        </w:rPr>
      </w:pPr>
    </w:p>
    <w:p w14:paraId="2D975FC4" w14:textId="77777777" w:rsidR="00D80B49" w:rsidRPr="00EC6BC2" w:rsidRDefault="00D80B49">
      <w:pPr>
        <w:rPr>
          <w:rFonts w:ascii="Verdana" w:hAnsi="Verdana"/>
        </w:rPr>
      </w:pPr>
    </w:p>
    <w:p w14:paraId="24FD970C" w14:textId="117AAC43" w:rsidR="00FD4BFC" w:rsidRPr="00EC6BC2" w:rsidRDefault="00FD4BFC" w:rsidP="00FD4BFC">
      <w:pPr>
        <w:spacing w:after="0"/>
        <w:rPr>
          <w:rFonts w:ascii="Verdana" w:hAnsi="Verdana"/>
        </w:rPr>
      </w:pPr>
      <w:r w:rsidRPr="00EC6BC2">
        <w:rPr>
          <w:rFonts w:ascii="Verdana" w:hAnsi="Verdana"/>
        </w:rPr>
        <w:t>Señore</w:t>
      </w:r>
      <w:r w:rsidR="00615571" w:rsidRPr="00EC6BC2">
        <w:rPr>
          <w:rFonts w:ascii="Verdana" w:hAnsi="Verdana"/>
        </w:rPr>
        <w:t>s</w:t>
      </w:r>
    </w:p>
    <w:p w14:paraId="2F987D27" w14:textId="77777777" w:rsidR="00FD4BFC" w:rsidRPr="00EC6BC2" w:rsidRDefault="00FD4BFC" w:rsidP="00FD4BFC">
      <w:pPr>
        <w:spacing w:after="0"/>
        <w:rPr>
          <w:rFonts w:ascii="Verdana" w:hAnsi="Verdana"/>
          <w:b/>
        </w:rPr>
      </w:pPr>
      <w:r w:rsidRPr="00EC6BC2">
        <w:rPr>
          <w:rFonts w:ascii="Verdana" w:hAnsi="Verdana"/>
          <w:b/>
        </w:rPr>
        <w:t>SISTEMA DE INFORMACIÓN DE MUSEOS COLOMBIANOS – SIMCO</w:t>
      </w:r>
    </w:p>
    <w:p w14:paraId="08061A30" w14:textId="24BF5DE9" w:rsidR="00FD4BFC" w:rsidRPr="00EC6BC2" w:rsidRDefault="00FD4BFC" w:rsidP="00FD4BFC">
      <w:pPr>
        <w:spacing w:after="0"/>
        <w:rPr>
          <w:rFonts w:ascii="Verdana" w:hAnsi="Verdana"/>
        </w:rPr>
      </w:pPr>
      <w:r w:rsidRPr="00EC6BC2">
        <w:rPr>
          <w:rFonts w:ascii="Verdana" w:hAnsi="Verdana"/>
        </w:rPr>
        <w:t>Programa Fortalecimiento de Museos</w:t>
      </w:r>
    </w:p>
    <w:p w14:paraId="5C828385" w14:textId="5C0D72CA" w:rsidR="00AE2ABD" w:rsidRPr="00EC6BC2" w:rsidRDefault="00AE2ABD" w:rsidP="00FD4BFC">
      <w:pPr>
        <w:spacing w:after="0"/>
        <w:rPr>
          <w:rFonts w:ascii="Verdana" w:hAnsi="Verdana"/>
        </w:rPr>
      </w:pPr>
      <w:r w:rsidRPr="00EC6BC2">
        <w:rPr>
          <w:rFonts w:ascii="Verdana" w:hAnsi="Verdana"/>
        </w:rPr>
        <w:t>Museo Nacional de Colombia.</w:t>
      </w:r>
    </w:p>
    <w:p w14:paraId="6D274ED2" w14:textId="77777777" w:rsidR="00FD4BFC" w:rsidRPr="00EC6BC2" w:rsidRDefault="00FD4BFC" w:rsidP="00FD4BFC">
      <w:pPr>
        <w:spacing w:after="0"/>
        <w:rPr>
          <w:rFonts w:ascii="Verdana" w:hAnsi="Verdana"/>
        </w:rPr>
      </w:pPr>
      <w:r w:rsidRPr="00EC6BC2">
        <w:rPr>
          <w:rFonts w:ascii="Verdana" w:hAnsi="Verdana"/>
        </w:rPr>
        <w:t>Ministerio de Cultura</w:t>
      </w:r>
    </w:p>
    <w:p w14:paraId="1807AEA6" w14:textId="77777777" w:rsidR="00FD4BFC" w:rsidRPr="00EC6BC2" w:rsidRDefault="00FD4BFC" w:rsidP="00FD4BFC">
      <w:pPr>
        <w:spacing w:after="0"/>
        <w:rPr>
          <w:rFonts w:ascii="Verdana" w:hAnsi="Verdana"/>
        </w:rPr>
      </w:pPr>
      <w:r w:rsidRPr="00EC6BC2">
        <w:rPr>
          <w:rFonts w:ascii="Verdana" w:hAnsi="Verdana"/>
        </w:rPr>
        <w:t>E.S.D.</w:t>
      </w:r>
    </w:p>
    <w:p w14:paraId="79C3E08E" w14:textId="77777777" w:rsidR="00FD4BFC" w:rsidRPr="00EC6BC2" w:rsidRDefault="00FD4BFC">
      <w:pPr>
        <w:rPr>
          <w:rFonts w:ascii="Verdana" w:hAnsi="Verdana"/>
        </w:rPr>
      </w:pPr>
    </w:p>
    <w:p w14:paraId="6A8AA803" w14:textId="77777777" w:rsidR="00FD4BFC" w:rsidRPr="00EC6BC2" w:rsidRDefault="00FD4BFC">
      <w:pPr>
        <w:rPr>
          <w:rFonts w:ascii="Verdana" w:hAnsi="Verdana"/>
        </w:rPr>
      </w:pPr>
      <w:r w:rsidRPr="00EC6BC2">
        <w:rPr>
          <w:rFonts w:ascii="Verdana" w:hAnsi="Verdana"/>
        </w:rPr>
        <w:t xml:space="preserve">ASUNTO: Carta de veracidad </w:t>
      </w:r>
    </w:p>
    <w:p w14:paraId="645C61D1" w14:textId="77777777" w:rsidR="00FD4BFC" w:rsidRPr="00EC6BC2" w:rsidRDefault="00FD4BFC">
      <w:pPr>
        <w:rPr>
          <w:rFonts w:ascii="Verdana" w:hAnsi="Verdana"/>
        </w:rPr>
      </w:pPr>
    </w:p>
    <w:p w14:paraId="2BC0C4B4" w14:textId="77777777" w:rsidR="00D80B49" w:rsidRPr="00EC6BC2" w:rsidRDefault="00D80B49">
      <w:pPr>
        <w:rPr>
          <w:rFonts w:ascii="Verdana" w:hAnsi="Verdana"/>
        </w:rPr>
      </w:pPr>
    </w:p>
    <w:p w14:paraId="472169E3" w14:textId="2341BB72" w:rsidR="00FD4BFC" w:rsidRPr="00EC6BC2" w:rsidRDefault="00FD4BFC">
      <w:pPr>
        <w:rPr>
          <w:rFonts w:ascii="Verdana" w:hAnsi="Verdana"/>
        </w:rPr>
      </w:pPr>
      <w:r w:rsidRPr="00EC6BC2">
        <w:rPr>
          <w:rFonts w:ascii="Verdana" w:hAnsi="Verdana"/>
        </w:rPr>
        <w:t>Cordial saludo,</w:t>
      </w:r>
    </w:p>
    <w:p w14:paraId="67E816EF" w14:textId="01BF58D4" w:rsidR="00FD4BFC" w:rsidRPr="00EC6BC2" w:rsidRDefault="00FD4BFC">
      <w:pPr>
        <w:rPr>
          <w:rFonts w:ascii="Verdana" w:hAnsi="Verdana"/>
        </w:rPr>
      </w:pPr>
      <w:r w:rsidRPr="00EC6BC2">
        <w:rPr>
          <w:rFonts w:ascii="Verdana" w:hAnsi="Verdana"/>
        </w:rPr>
        <w:t xml:space="preserve">Por medio de la presente hacemos constar que toda la información suministrada </w:t>
      </w:r>
      <w:r w:rsidR="00AE2ABD" w:rsidRPr="00EC6BC2">
        <w:rPr>
          <w:rFonts w:ascii="Verdana" w:hAnsi="Verdana"/>
        </w:rPr>
        <w:t xml:space="preserve">por la entidad  ______________________________________________ </w:t>
      </w:r>
      <w:r w:rsidRPr="00EC6BC2">
        <w:rPr>
          <w:rFonts w:ascii="Verdana" w:hAnsi="Verdana"/>
        </w:rPr>
        <w:t>en el Sistema de Información de Museos Colombianos – SIMCO, es veraz</w:t>
      </w:r>
      <w:r w:rsidR="00AE2ABD" w:rsidRPr="00EC6BC2">
        <w:rPr>
          <w:rFonts w:ascii="Verdana" w:hAnsi="Verdana"/>
        </w:rPr>
        <w:t>,</w:t>
      </w:r>
      <w:r w:rsidRPr="00EC6BC2">
        <w:rPr>
          <w:rFonts w:ascii="Verdana" w:hAnsi="Verdana"/>
        </w:rPr>
        <w:t xml:space="preserve"> autentica</w:t>
      </w:r>
      <w:r w:rsidR="00AE2ABD" w:rsidRPr="00EC6BC2">
        <w:rPr>
          <w:rFonts w:ascii="Verdana" w:hAnsi="Verdana"/>
        </w:rPr>
        <w:t xml:space="preserve"> y se puede comprobar en el momento en que sea requerido por el Programa de Fortalecimiento de Museos del Museo Nacional de Colombia</w:t>
      </w:r>
      <w:r w:rsidRPr="00EC6BC2">
        <w:rPr>
          <w:rFonts w:ascii="Verdana" w:hAnsi="Verdana"/>
        </w:rPr>
        <w:t>.</w:t>
      </w:r>
    </w:p>
    <w:p w14:paraId="4DC4B720" w14:textId="77777777" w:rsidR="00FD4BFC" w:rsidRPr="00EC6BC2" w:rsidRDefault="00FD4BFC">
      <w:pPr>
        <w:rPr>
          <w:rFonts w:ascii="Verdana" w:hAnsi="Verdana"/>
        </w:rPr>
      </w:pPr>
    </w:p>
    <w:p w14:paraId="0EB21A79" w14:textId="77777777" w:rsidR="00FD4BFC" w:rsidRPr="00EC6BC2" w:rsidRDefault="00FD4BFC">
      <w:pPr>
        <w:rPr>
          <w:rFonts w:ascii="Verdana" w:hAnsi="Verdana"/>
        </w:rPr>
      </w:pPr>
    </w:p>
    <w:p w14:paraId="61AE513F" w14:textId="77777777" w:rsidR="00FD4BFC" w:rsidRPr="00EC6BC2" w:rsidRDefault="00FD4BFC">
      <w:pPr>
        <w:rPr>
          <w:rFonts w:ascii="Verdana" w:hAnsi="Verdana"/>
        </w:rPr>
      </w:pPr>
      <w:r w:rsidRPr="00EC6BC2">
        <w:rPr>
          <w:rFonts w:ascii="Verdana" w:hAnsi="Verdana"/>
        </w:rPr>
        <w:t>Atentamente</w:t>
      </w:r>
    </w:p>
    <w:p w14:paraId="776FCE0D" w14:textId="77777777" w:rsidR="00FD4BFC" w:rsidRPr="00EC6BC2" w:rsidRDefault="00FD4BFC">
      <w:pPr>
        <w:rPr>
          <w:rFonts w:ascii="Verdana" w:hAnsi="Verdana"/>
        </w:rPr>
      </w:pPr>
    </w:p>
    <w:p w14:paraId="1740C5B5" w14:textId="5A702AD5" w:rsidR="00FD4BFC" w:rsidRPr="00EC6BC2" w:rsidRDefault="009E6E6F" w:rsidP="00FD4BFC">
      <w:pPr>
        <w:spacing w:after="0"/>
        <w:rPr>
          <w:rFonts w:ascii="Verdana" w:hAnsi="Verdana"/>
        </w:rPr>
      </w:pPr>
      <w:r w:rsidRPr="00EC6BC2">
        <w:rPr>
          <w:rFonts w:ascii="Verdana" w:hAnsi="Verdana"/>
        </w:rPr>
        <w:t>XXXXXXXXXXXXXXXXXXXXXXXXXXXXXXX</w:t>
      </w:r>
    </w:p>
    <w:p w14:paraId="2AED6355" w14:textId="7286C4D8" w:rsidR="00FD4BFC" w:rsidRPr="00EC6BC2" w:rsidRDefault="00F2735C" w:rsidP="00FD4BFC">
      <w:pPr>
        <w:spacing w:after="0"/>
        <w:rPr>
          <w:rFonts w:ascii="Verdana" w:hAnsi="Verdana"/>
        </w:rPr>
      </w:pPr>
      <w:r w:rsidRPr="00EC6BC2">
        <w:rPr>
          <w:rFonts w:ascii="Verdana" w:hAnsi="Verdana"/>
        </w:rPr>
        <w:t>Re</w:t>
      </w:r>
      <w:r w:rsidR="009E6E6F" w:rsidRPr="00EC6BC2">
        <w:rPr>
          <w:rFonts w:ascii="Verdana" w:hAnsi="Verdana"/>
        </w:rPr>
        <w:t>presentante legal</w:t>
      </w:r>
    </w:p>
    <w:p w14:paraId="70087EA8" w14:textId="77777777" w:rsidR="00FD4BFC" w:rsidRPr="00EC6BC2" w:rsidRDefault="00FD4BFC">
      <w:pPr>
        <w:rPr>
          <w:rFonts w:ascii="Verdana" w:hAnsi="Verdana"/>
        </w:rPr>
      </w:pPr>
      <w:bookmarkStart w:id="0" w:name="_GoBack"/>
      <w:bookmarkEnd w:id="0"/>
    </w:p>
    <w:sectPr w:rsidR="00FD4BFC" w:rsidRPr="00EC6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FC"/>
    <w:rsid w:val="00154AD5"/>
    <w:rsid w:val="001D44F3"/>
    <w:rsid w:val="003A3147"/>
    <w:rsid w:val="004F0F1B"/>
    <w:rsid w:val="00615571"/>
    <w:rsid w:val="0063344F"/>
    <w:rsid w:val="006D313B"/>
    <w:rsid w:val="007327AF"/>
    <w:rsid w:val="00764C6E"/>
    <w:rsid w:val="009E6E6F"/>
    <w:rsid w:val="00AE2ABD"/>
    <w:rsid w:val="00D33F52"/>
    <w:rsid w:val="00D80B49"/>
    <w:rsid w:val="00E70D5C"/>
    <w:rsid w:val="00EC6BC2"/>
    <w:rsid w:val="00F2735C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665"/>
  <w15:docId w15:val="{084C46D5-6E44-2641-8054-596A43E9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5A1234890C45B68B5F5E6AA58975" ma:contentTypeVersion="0" ma:contentTypeDescription="Crear nuevo documento." ma:contentTypeScope="" ma:versionID="610acfe9ab4d1416fa92d7e2575b3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606E9-1A08-4DE5-BE20-83A3ED9DE2C1}"/>
</file>

<file path=customXml/itemProps2.xml><?xml version="1.0" encoding="utf-8"?>
<ds:datastoreItem xmlns:ds="http://schemas.openxmlformats.org/officeDocument/2006/customXml" ds:itemID="{F9EAA925-F1FB-4633-A066-9C8E157E49A1}"/>
</file>

<file path=customXml/itemProps3.xml><?xml version="1.0" encoding="utf-8"?>
<ds:datastoreItem xmlns:ds="http://schemas.openxmlformats.org/officeDocument/2006/customXml" ds:itemID="{998E01AC-6265-49C4-9D6F-29F38128F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Abimelec Enoc Martínez Robles</dc:creator>
  <cp:lastModifiedBy>Armando Rafael Gómez Sierra</cp:lastModifiedBy>
  <cp:revision>2</cp:revision>
  <dcterms:created xsi:type="dcterms:W3CDTF">2024-01-25T17:26:00Z</dcterms:created>
  <dcterms:modified xsi:type="dcterms:W3CDTF">2024-01-25T17:26:00Z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0x010100797C5A1234890C45B68B5F5E6AA58975</vt:lpwstr>
  </property>
</Properties>
</file>